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3119"/>
        <w:gridCol w:w="3118"/>
        <w:gridCol w:w="3793"/>
      </w:tblGrid>
      <w:tr w:rsidR="00666BC9" w:rsidTr="00666BC9">
        <w:tc>
          <w:tcPr>
            <w:tcW w:w="3119" w:type="dxa"/>
          </w:tcPr>
          <w:p w:rsidR="00666BC9" w:rsidRPr="00666BC9" w:rsidRDefault="00666BC9" w:rsidP="004403CB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sz w:val="20"/>
                <w:szCs w:val="21"/>
              </w:rPr>
            </w:pPr>
            <w:r w:rsidRPr="00666BC9">
              <w:rPr>
                <w:bCs/>
                <w:iCs/>
                <w:sz w:val="20"/>
                <w:szCs w:val="21"/>
              </w:rPr>
              <w:t xml:space="preserve">Рассмотрено на </w:t>
            </w:r>
            <w:proofErr w:type="gramStart"/>
            <w:r w:rsidRPr="00666BC9">
              <w:rPr>
                <w:bCs/>
                <w:iCs/>
                <w:sz w:val="20"/>
                <w:szCs w:val="21"/>
              </w:rPr>
              <w:t>заседании</w:t>
            </w:r>
            <w:proofErr w:type="gramEnd"/>
            <w:r w:rsidRPr="00666BC9">
              <w:rPr>
                <w:bCs/>
                <w:iCs/>
                <w:sz w:val="20"/>
                <w:szCs w:val="21"/>
              </w:rPr>
              <w:t xml:space="preserve"> МО </w:t>
            </w:r>
          </w:p>
          <w:p w:rsidR="00666BC9" w:rsidRPr="00666BC9" w:rsidRDefault="00666BC9" w:rsidP="004403CB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sz w:val="20"/>
                <w:szCs w:val="21"/>
              </w:rPr>
            </w:pPr>
            <w:r w:rsidRPr="00666BC9">
              <w:rPr>
                <w:bCs/>
                <w:iCs/>
                <w:sz w:val="20"/>
                <w:szCs w:val="21"/>
              </w:rPr>
              <w:t>Протокол №1</w:t>
            </w:r>
          </w:p>
          <w:p w:rsidR="00666BC9" w:rsidRPr="00666BC9" w:rsidRDefault="00666BC9" w:rsidP="004403CB">
            <w:pPr>
              <w:pStyle w:val="a3"/>
              <w:spacing w:before="0" w:beforeAutospacing="0" w:after="0" w:afterAutospacing="0"/>
              <w:jc w:val="center"/>
              <w:rPr>
                <w:rFonts w:ascii="Bookman Old Style" w:hAnsi="Bookman Old Style" w:cs="Arial"/>
                <w:b/>
                <w:bCs/>
                <w:i/>
                <w:iCs/>
                <w:sz w:val="20"/>
                <w:szCs w:val="21"/>
              </w:rPr>
            </w:pPr>
            <w:r w:rsidRPr="00666BC9">
              <w:rPr>
                <w:bCs/>
                <w:iCs/>
                <w:sz w:val="20"/>
                <w:szCs w:val="21"/>
              </w:rPr>
              <w:t>От</w:t>
            </w:r>
            <w:r w:rsidR="002F19A9">
              <w:rPr>
                <w:bCs/>
                <w:iCs/>
                <w:sz w:val="20"/>
                <w:szCs w:val="21"/>
              </w:rPr>
              <w:t xml:space="preserve"> 26.08.14</w:t>
            </w:r>
          </w:p>
          <w:p w:rsidR="00666BC9" w:rsidRPr="00666BC9" w:rsidRDefault="00666BC9" w:rsidP="004403CB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color w:val="3B217A"/>
                <w:sz w:val="20"/>
                <w:szCs w:val="21"/>
              </w:rPr>
            </w:pPr>
            <w:r w:rsidRPr="00666BC9">
              <w:rPr>
                <w:bCs/>
                <w:iCs/>
                <w:sz w:val="20"/>
                <w:szCs w:val="21"/>
              </w:rPr>
              <w:t>Рук. МО: _____/</w:t>
            </w:r>
            <w:proofErr w:type="spellStart"/>
            <w:r w:rsidRPr="00666BC9">
              <w:rPr>
                <w:bCs/>
                <w:iCs/>
                <w:sz w:val="20"/>
                <w:szCs w:val="21"/>
              </w:rPr>
              <w:t>Е.Н.Осипова</w:t>
            </w:r>
            <w:proofErr w:type="spellEnd"/>
          </w:p>
        </w:tc>
        <w:tc>
          <w:tcPr>
            <w:tcW w:w="3118" w:type="dxa"/>
          </w:tcPr>
          <w:p w:rsidR="00666BC9" w:rsidRPr="00666BC9" w:rsidRDefault="00666BC9" w:rsidP="004403CB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sz w:val="20"/>
                <w:szCs w:val="21"/>
              </w:rPr>
            </w:pPr>
            <w:r w:rsidRPr="00666BC9">
              <w:rPr>
                <w:bCs/>
                <w:iCs/>
                <w:sz w:val="20"/>
                <w:szCs w:val="21"/>
              </w:rPr>
              <w:t>Согласовано</w:t>
            </w:r>
          </w:p>
          <w:p w:rsidR="00666BC9" w:rsidRDefault="00666BC9" w:rsidP="004403CB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sz w:val="20"/>
                <w:szCs w:val="21"/>
              </w:rPr>
            </w:pPr>
            <w:r w:rsidRPr="00666BC9">
              <w:rPr>
                <w:bCs/>
                <w:iCs/>
                <w:sz w:val="20"/>
                <w:szCs w:val="21"/>
              </w:rPr>
              <w:t>Зам. Директора по УВР:_____/</w:t>
            </w:r>
            <w:proofErr w:type="spellStart"/>
            <w:r w:rsidRPr="00666BC9">
              <w:rPr>
                <w:bCs/>
                <w:iCs/>
                <w:sz w:val="20"/>
                <w:szCs w:val="21"/>
              </w:rPr>
              <w:t>И.С.Казанцева</w:t>
            </w:r>
            <w:proofErr w:type="spellEnd"/>
          </w:p>
          <w:p w:rsidR="002F19A9" w:rsidRDefault="002F19A9" w:rsidP="004403CB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sz w:val="20"/>
                <w:szCs w:val="21"/>
              </w:rPr>
            </w:pPr>
            <w:r>
              <w:rPr>
                <w:bCs/>
                <w:iCs/>
                <w:sz w:val="20"/>
                <w:szCs w:val="21"/>
              </w:rPr>
              <w:t>_______________________</w:t>
            </w:r>
          </w:p>
          <w:p w:rsidR="00666BC9" w:rsidRDefault="00666BC9" w:rsidP="004403CB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sz w:val="20"/>
                <w:szCs w:val="21"/>
              </w:rPr>
            </w:pPr>
          </w:p>
          <w:p w:rsidR="00666BC9" w:rsidRPr="00666BC9" w:rsidRDefault="00666BC9" w:rsidP="004403CB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sz w:val="20"/>
                <w:szCs w:val="21"/>
              </w:rPr>
            </w:pPr>
          </w:p>
        </w:tc>
        <w:tc>
          <w:tcPr>
            <w:tcW w:w="3793" w:type="dxa"/>
          </w:tcPr>
          <w:p w:rsidR="00666BC9" w:rsidRPr="00666BC9" w:rsidRDefault="00666BC9" w:rsidP="004403CB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sz w:val="20"/>
                <w:szCs w:val="21"/>
              </w:rPr>
            </w:pPr>
            <w:r w:rsidRPr="00666BC9">
              <w:rPr>
                <w:bCs/>
                <w:iCs/>
                <w:sz w:val="20"/>
                <w:szCs w:val="21"/>
              </w:rPr>
              <w:t>«Утверждаю»</w:t>
            </w:r>
          </w:p>
          <w:p w:rsidR="00666BC9" w:rsidRPr="00666BC9" w:rsidRDefault="00666BC9" w:rsidP="00666BC9">
            <w:pPr>
              <w:pStyle w:val="a3"/>
              <w:spacing w:before="0" w:beforeAutospacing="0" w:after="0" w:afterAutospacing="0"/>
              <w:rPr>
                <w:bCs/>
                <w:iCs/>
                <w:sz w:val="20"/>
                <w:szCs w:val="21"/>
              </w:rPr>
            </w:pPr>
            <w:r w:rsidRPr="00666BC9">
              <w:rPr>
                <w:bCs/>
                <w:iCs/>
                <w:sz w:val="20"/>
                <w:szCs w:val="21"/>
              </w:rPr>
              <w:t>Директор школы:____ /</w:t>
            </w:r>
            <w:proofErr w:type="spellStart"/>
            <w:r w:rsidRPr="00666BC9">
              <w:rPr>
                <w:bCs/>
                <w:iCs/>
                <w:sz w:val="20"/>
                <w:szCs w:val="21"/>
              </w:rPr>
              <w:t>В.П.Семенов</w:t>
            </w:r>
            <w:proofErr w:type="spellEnd"/>
          </w:p>
          <w:p w:rsidR="00666BC9" w:rsidRDefault="00666BC9" w:rsidP="004403CB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sz w:val="20"/>
                <w:szCs w:val="21"/>
              </w:rPr>
            </w:pPr>
          </w:p>
          <w:p w:rsidR="002F19A9" w:rsidRPr="00666BC9" w:rsidRDefault="002F19A9" w:rsidP="004403CB">
            <w:pPr>
              <w:pStyle w:val="a3"/>
              <w:spacing w:before="0" w:beforeAutospacing="0" w:after="0" w:afterAutospacing="0"/>
              <w:jc w:val="center"/>
              <w:rPr>
                <w:bCs/>
                <w:iCs/>
                <w:sz w:val="20"/>
                <w:szCs w:val="21"/>
              </w:rPr>
            </w:pPr>
            <w:r>
              <w:rPr>
                <w:bCs/>
                <w:iCs/>
                <w:sz w:val="20"/>
                <w:szCs w:val="21"/>
              </w:rPr>
              <w:t xml:space="preserve">___________________________ </w:t>
            </w:r>
          </w:p>
        </w:tc>
      </w:tr>
    </w:tbl>
    <w:p w:rsidR="00666BC9" w:rsidRDefault="00666BC9" w:rsidP="004403CB">
      <w:pPr>
        <w:pStyle w:val="a3"/>
        <w:spacing w:before="0" w:beforeAutospacing="0" w:after="0" w:afterAutospacing="0"/>
        <w:jc w:val="center"/>
        <w:rPr>
          <w:rFonts w:ascii="Bookman Old Style" w:hAnsi="Bookman Old Style" w:cs="Arial"/>
          <w:b/>
          <w:bCs/>
          <w:i/>
          <w:iCs/>
          <w:color w:val="3B217A"/>
          <w:sz w:val="28"/>
          <w:szCs w:val="21"/>
        </w:rPr>
      </w:pPr>
    </w:p>
    <w:p w:rsidR="004403CB" w:rsidRPr="004403CB" w:rsidRDefault="004403CB" w:rsidP="004403CB">
      <w:pPr>
        <w:pStyle w:val="a3"/>
        <w:spacing w:before="0" w:beforeAutospacing="0" w:after="0" w:afterAutospacing="0"/>
        <w:jc w:val="center"/>
        <w:rPr>
          <w:rFonts w:ascii="Bookman Old Style" w:hAnsi="Bookman Old Style" w:cs="Arial"/>
          <w:b/>
          <w:bCs/>
          <w:i/>
          <w:iCs/>
          <w:color w:val="3B217A"/>
          <w:sz w:val="28"/>
          <w:szCs w:val="21"/>
        </w:rPr>
      </w:pPr>
      <w:r w:rsidRPr="004403CB">
        <w:rPr>
          <w:rFonts w:ascii="Bookman Old Style" w:hAnsi="Bookman Old Style" w:cs="Arial"/>
          <w:b/>
          <w:bCs/>
          <w:i/>
          <w:iCs/>
          <w:color w:val="3B217A"/>
          <w:sz w:val="28"/>
          <w:szCs w:val="21"/>
        </w:rPr>
        <w:t xml:space="preserve">Неделя литературы, </w:t>
      </w:r>
    </w:p>
    <w:p w:rsidR="004403CB" w:rsidRPr="004403CB" w:rsidRDefault="004403CB" w:rsidP="004403CB">
      <w:pPr>
        <w:pStyle w:val="a3"/>
        <w:spacing w:before="0" w:beforeAutospacing="0" w:after="0" w:afterAutospacing="0"/>
        <w:jc w:val="center"/>
        <w:rPr>
          <w:rFonts w:ascii="Bookman Old Style" w:hAnsi="Bookman Old Style" w:cs="Arial"/>
          <w:b/>
          <w:bCs/>
          <w:i/>
          <w:iCs/>
          <w:color w:val="3B217A"/>
          <w:sz w:val="28"/>
          <w:szCs w:val="21"/>
        </w:rPr>
      </w:pPr>
      <w:r w:rsidRPr="004403CB">
        <w:rPr>
          <w:rFonts w:ascii="Bookman Old Style" w:hAnsi="Bookman Old Style" w:cs="Arial"/>
          <w:b/>
          <w:bCs/>
          <w:i/>
          <w:iCs/>
          <w:color w:val="3B217A"/>
          <w:sz w:val="28"/>
          <w:szCs w:val="21"/>
        </w:rPr>
        <w:t>посвященная 200-летнему юбилею Михаила Юрьевича Лермонтова</w:t>
      </w:r>
    </w:p>
    <w:p w:rsidR="004403CB" w:rsidRDefault="004403CB" w:rsidP="006B027A">
      <w:pPr>
        <w:pStyle w:val="a3"/>
        <w:spacing w:before="0" w:beforeAutospacing="0" w:after="0" w:afterAutospacing="0"/>
        <w:jc w:val="right"/>
        <w:rPr>
          <w:rFonts w:ascii="Arial" w:hAnsi="Arial" w:cs="Arial"/>
          <w:b/>
          <w:bCs/>
          <w:i/>
          <w:iCs/>
          <w:color w:val="3B217A"/>
          <w:sz w:val="21"/>
          <w:szCs w:val="21"/>
        </w:rPr>
      </w:pPr>
    </w:p>
    <w:p w:rsidR="006B027A" w:rsidRPr="004403CB" w:rsidRDefault="006B027A" w:rsidP="006B027A">
      <w:pPr>
        <w:pStyle w:val="a3"/>
        <w:spacing w:before="0" w:beforeAutospacing="0" w:after="0" w:afterAutospacing="0"/>
        <w:jc w:val="right"/>
        <w:rPr>
          <w:rFonts w:ascii="Century Schoolbook" w:hAnsi="Century Schoolbook" w:cs="Arial"/>
          <w:color w:val="3B217A"/>
        </w:rPr>
      </w:pPr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>…Он, этот Лермонтов могучий,</w:t>
      </w:r>
    </w:p>
    <w:p w:rsidR="006B027A" w:rsidRPr="004403CB" w:rsidRDefault="006B027A" w:rsidP="006B027A">
      <w:pPr>
        <w:pStyle w:val="a3"/>
        <w:spacing w:before="0" w:beforeAutospacing="0" w:after="0" w:afterAutospacing="0"/>
        <w:jc w:val="right"/>
        <w:rPr>
          <w:rFonts w:ascii="Century Schoolbook" w:hAnsi="Century Schoolbook" w:cs="Arial"/>
          <w:color w:val="3B217A"/>
        </w:rPr>
      </w:pPr>
      <w:proofErr w:type="spellStart"/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>сосредоточась</w:t>
      </w:r>
      <w:proofErr w:type="spellEnd"/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 xml:space="preserve">, </w:t>
      </w:r>
      <w:proofErr w:type="gramStart"/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>добр</w:t>
      </w:r>
      <w:proofErr w:type="gramEnd"/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 xml:space="preserve"> и зол,</w:t>
      </w:r>
    </w:p>
    <w:p w:rsidR="006B027A" w:rsidRPr="004403CB" w:rsidRDefault="006B027A" w:rsidP="006B027A">
      <w:pPr>
        <w:pStyle w:val="a3"/>
        <w:spacing w:before="0" w:beforeAutospacing="0" w:after="0" w:afterAutospacing="0"/>
        <w:jc w:val="right"/>
        <w:rPr>
          <w:rFonts w:ascii="Century Schoolbook" w:hAnsi="Century Schoolbook" w:cs="Arial"/>
          <w:color w:val="3B217A"/>
        </w:rPr>
      </w:pPr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>как бы светящаяся туча</w:t>
      </w:r>
    </w:p>
    <w:p w:rsidR="006B027A" w:rsidRPr="004403CB" w:rsidRDefault="006B027A" w:rsidP="006B027A">
      <w:pPr>
        <w:pStyle w:val="a3"/>
        <w:spacing w:before="0" w:beforeAutospacing="0" w:after="0" w:afterAutospacing="0"/>
        <w:jc w:val="right"/>
        <w:rPr>
          <w:rFonts w:ascii="Century Schoolbook" w:hAnsi="Century Schoolbook" w:cs="Arial"/>
          <w:color w:val="3B217A"/>
        </w:rPr>
      </w:pPr>
      <w:r w:rsidRPr="004403CB">
        <w:rPr>
          <w:rFonts w:ascii="Century Schoolbook" w:hAnsi="Century Schoolbook" w:cs="Arial"/>
          <w:b/>
          <w:bCs/>
          <w:i/>
          <w:iCs/>
          <w:color w:val="3B217A"/>
        </w:rPr>
        <w:t>по небу русскому прошел.</w:t>
      </w:r>
    </w:p>
    <w:p w:rsidR="006B027A" w:rsidRPr="004403CB" w:rsidRDefault="006B027A" w:rsidP="006B027A">
      <w:pPr>
        <w:pStyle w:val="a3"/>
        <w:spacing w:before="0" w:beforeAutospacing="0" w:after="0" w:afterAutospacing="0"/>
        <w:jc w:val="right"/>
        <w:rPr>
          <w:rFonts w:ascii="Century Schoolbook" w:hAnsi="Century Schoolbook" w:cs="Arial"/>
          <w:color w:val="3B217A"/>
        </w:rPr>
      </w:pPr>
      <w:r w:rsidRPr="004403CB">
        <w:rPr>
          <w:rFonts w:ascii="Century Schoolbook" w:hAnsi="Century Schoolbook" w:cs="Arial"/>
          <w:b/>
          <w:bCs/>
          <w:color w:val="3B217A"/>
        </w:rPr>
        <w:t>Ярослав Смеляков</w:t>
      </w:r>
      <w:r w:rsidRPr="004403CB">
        <w:rPr>
          <w:rStyle w:val="apple-converted-space"/>
          <w:rFonts w:ascii="Century Schoolbook" w:hAnsi="Century Schoolbook" w:cs="Arial"/>
          <w:color w:val="3B217A"/>
        </w:rPr>
        <w:t> </w:t>
      </w:r>
    </w:p>
    <w:p w:rsidR="006B027A" w:rsidRPr="004403CB" w:rsidRDefault="006B027A" w:rsidP="006B02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03CB">
        <w:rPr>
          <w:rFonts w:ascii="Times New Roman" w:hAnsi="Times New Roman" w:cs="Times New Roman"/>
          <w:sz w:val="24"/>
          <w:szCs w:val="24"/>
        </w:rPr>
        <w:t>Цели и задачи Недели:</w:t>
      </w:r>
    </w:p>
    <w:p w:rsidR="006B027A" w:rsidRPr="00A00440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0440">
        <w:rPr>
          <w:rFonts w:ascii="Times New Roman" w:hAnsi="Times New Roman" w:cs="Times New Roman"/>
          <w:sz w:val="24"/>
          <w:szCs w:val="24"/>
        </w:rPr>
        <w:t>актуализация знаний учащихся о ж</w:t>
      </w:r>
      <w:r>
        <w:rPr>
          <w:rFonts w:ascii="Times New Roman" w:hAnsi="Times New Roman" w:cs="Times New Roman"/>
          <w:sz w:val="24"/>
          <w:szCs w:val="24"/>
        </w:rPr>
        <w:t xml:space="preserve">изни и творчестве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B027A" w:rsidRPr="00A00440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0440">
        <w:rPr>
          <w:rFonts w:ascii="Times New Roman" w:hAnsi="Times New Roman" w:cs="Times New Roman"/>
          <w:sz w:val="24"/>
          <w:szCs w:val="24"/>
        </w:rPr>
        <w:t xml:space="preserve">формирование у учащихся представления о личности и творчестве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A00440">
        <w:rPr>
          <w:rFonts w:ascii="Times New Roman" w:hAnsi="Times New Roman" w:cs="Times New Roman"/>
          <w:sz w:val="24"/>
          <w:szCs w:val="24"/>
        </w:rPr>
        <w:t xml:space="preserve"> как сложном и многоаспектном феномене;</w:t>
      </w:r>
    </w:p>
    <w:p w:rsidR="006B027A" w:rsidRPr="00A00440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0440">
        <w:rPr>
          <w:rFonts w:ascii="Times New Roman" w:hAnsi="Times New Roman" w:cs="Times New Roman"/>
          <w:sz w:val="24"/>
          <w:szCs w:val="24"/>
        </w:rPr>
        <w:t>интеграция классно-урочной и внеклассной работы;</w:t>
      </w:r>
    </w:p>
    <w:p w:rsidR="006B027A" w:rsidRPr="00A00440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0440">
        <w:rPr>
          <w:rFonts w:ascii="Times New Roman" w:hAnsi="Times New Roman" w:cs="Times New Roman"/>
          <w:sz w:val="24"/>
          <w:szCs w:val="24"/>
        </w:rPr>
        <w:t>формировани</w:t>
      </w:r>
      <w:r>
        <w:rPr>
          <w:rFonts w:ascii="Times New Roman" w:hAnsi="Times New Roman" w:cs="Times New Roman"/>
          <w:sz w:val="24"/>
          <w:szCs w:val="24"/>
        </w:rPr>
        <w:t xml:space="preserve">е системы компетенций в рамках </w:t>
      </w:r>
      <w:r w:rsidRPr="00A00440">
        <w:rPr>
          <w:rFonts w:ascii="Times New Roman" w:hAnsi="Times New Roman" w:cs="Times New Roman"/>
          <w:sz w:val="24"/>
          <w:szCs w:val="24"/>
        </w:rPr>
        <w:t xml:space="preserve">уроков </w:t>
      </w:r>
      <w:r>
        <w:rPr>
          <w:rFonts w:ascii="Times New Roman" w:hAnsi="Times New Roman" w:cs="Times New Roman"/>
          <w:sz w:val="24"/>
          <w:szCs w:val="24"/>
        </w:rPr>
        <w:t xml:space="preserve">русского языка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A00440">
        <w:rPr>
          <w:rFonts w:ascii="Times New Roman" w:hAnsi="Times New Roman" w:cs="Times New Roman"/>
          <w:sz w:val="24"/>
          <w:szCs w:val="24"/>
        </w:rPr>
        <w:t>литературы</w:t>
      </w:r>
      <w:proofErr w:type="spellEnd"/>
      <w:r w:rsidRPr="00A0044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00440">
        <w:rPr>
          <w:rFonts w:ascii="Times New Roman" w:hAnsi="Times New Roman" w:cs="Times New Roman"/>
          <w:sz w:val="24"/>
          <w:szCs w:val="24"/>
        </w:rPr>
        <w:t>способствующих</w:t>
      </w:r>
      <w:proofErr w:type="gramEnd"/>
      <w:r w:rsidRPr="00A00440">
        <w:rPr>
          <w:rFonts w:ascii="Times New Roman" w:hAnsi="Times New Roman" w:cs="Times New Roman"/>
          <w:sz w:val="24"/>
          <w:szCs w:val="24"/>
        </w:rPr>
        <w:t xml:space="preserve">  всестороннему, целостному осмыслению творчества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М.Ю.Лермонтова</w:t>
      </w:r>
      <w:proofErr w:type="spellEnd"/>
      <w:r w:rsidRPr="00A00440">
        <w:rPr>
          <w:rFonts w:ascii="Times New Roman" w:hAnsi="Times New Roman" w:cs="Times New Roman"/>
          <w:sz w:val="24"/>
          <w:szCs w:val="24"/>
        </w:rPr>
        <w:t xml:space="preserve"> как  уникального явления в отечественной поэзии;</w:t>
      </w:r>
    </w:p>
    <w:p w:rsidR="006B027A" w:rsidRPr="00A00440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0440">
        <w:rPr>
          <w:rFonts w:ascii="Times New Roman" w:hAnsi="Times New Roman" w:cs="Times New Roman"/>
          <w:sz w:val="24"/>
          <w:szCs w:val="24"/>
        </w:rPr>
        <w:t xml:space="preserve">вовлечение </w:t>
      </w:r>
      <w:proofErr w:type="gramStart"/>
      <w:r w:rsidRPr="00A0044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00440">
        <w:rPr>
          <w:rFonts w:ascii="Times New Roman" w:hAnsi="Times New Roman" w:cs="Times New Roman"/>
          <w:sz w:val="24"/>
          <w:szCs w:val="24"/>
        </w:rPr>
        <w:t xml:space="preserve"> в самостоятельную творческую деятельность;</w:t>
      </w:r>
    </w:p>
    <w:p w:rsidR="006B027A" w:rsidRPr="00A00440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0440">
        <w:rPr>
          <w:rFonts w:ascii="Times New Roman" w:hAnsi="Times New Roman" w:cs="Times New Roman"/>
          <w:sz w:val="24"/>
          <w:szCs w:val="24"/>
        </w:rPr>
        <w:t>формирование устойчивого интереса к предметам филологического цикла;</w:t>
      </w:r>
    </w:p>
    <w:p w:rsidR="006B027A" w:rsidRPr="00A00440" w:rsidRDefault="006B027A" w:rsidP="006B027A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0440">
        <w:rPr>
          <w:rFonts w:ascii="Times New Roman" w:hAnsi="Times New Roman" w:cs="Times New Roman"/>
          <w:sz w:val="24"/>
          <w:szCs w:val="24"/>
        </w:rPr>
        <w:t xml:space="preserve">дальнейшая работа с  творчески </w:t>
      </w:r>
      <w:proofErr w:type="gramStart"/>
      <w:r w:rsidRPr="00A00440">
        <w:rPr>
          <w:rFonts w:ascii="Times New Roman" w:hAnsi="Times New Roman" w:cs="Times New Roman"/>
          <w:sz w:val="24"/>
          <w:szCs w:val="24"/>
        </w:rPr>
        <w:t>одаренными</w:t>
      </w:r>
      <w:proofErr w:type="gramEnd"/>
      <w:r w:rsidRPr="00A00440">
        <w:rPr>
          <w:rFonts w:ascii="Times New Roman" w:hAnsi="Times New Roman" w:cs="Times New Roman"/>
          <w:sz w:val="24"/>
          <w:szCs w:val="24"/>
        </w:rPr>
        <w:t xml:space="preserve"> обучающимися.</w:t>
      </w:r>
    </w:p>
    <w:p w:rsidR="00666BC9" w:rsidRDefault="00666BC9" w:rsidP="006B027A">
      <w:pPr>
        <w:rPr>
          <w:rFonts w:ascii="Times New Roman" w:hAnsi="Times New Roman" w:cs="Times New Roman"/>
        </w:rPr>
      </w:pPr>
    </w:p>
    <w:p w:rsidR="006B027A" w:rsidRPr="00666BC9" w:rsidRDefault="006B027A" w:rsidP="00666BC9">
      <w:pPr>
        <w:jc w:val="center"/>
        <w:rPr>
          <w:rFonts w:ascii="Times New Roman" w:hAnsi="Times New Roman" w:cs="Times New Roman"/>
          <w:b/>
          <w:u w:val="single"/>
        </w:rPr>
      </w:pPr>
      <w:r w:rsidRPr="00666BC9">
        <w:rPr>
          <w:rFonts w:ascii="Times New Roman" w:hAnsi="Times New Roman" w:cs="Times New Roman"/>
          <w:b/>
          <w:u w:val="single"/>
        </w:rPr>
        <w:t xml:space="preserve">План проведения </w:t>
      </w:r>
      <w:proofErr w:type="spellStart"/>
      <w:r w:rsidRPr="00666BC9">
        <w:rPr>
          <w:rFonts w:ascii="Times New Roman" w:hAnsi="Times New Roman" w:cs="Times New Roman"/>
          <w:b/>
          <w:u w:val="single"/>
        </w:rPr>
        <w:t>Лермонтовской</w:t>
      </w:r>
      <w:proofErr w:type="spellEnd"/>
      <w:r w:rsidRPr="00666BC9">
        <w:rPr>
          <w:rFonts w:ascii="Times New Roman" w:hAnsi="Times New Roman" w:cs="Times New Roman"/>
          <w:b/>
          <w:u w:val="single"/>
        </w:rPr>
        <w:t xml:space="preserve"> недели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2393"/>
        <w:gridCol w:w="2393"/>
      </w:tblGrid>
      <w:tr w:rsidR="006B027A" w:rsidRPr="00F61172" w:rsidTr="006B027A">
        <w:tc>
          <w:tcPr>
            <w:tcW w:w="959" w:type="dxa"/>
          </w:tcPr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6" w:type="dxa"/>
          </w:tcPr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Мероприятие, класс</w:t>
            </w:r>
          </w:p>
        </w:tc>
        <w:tc>
          <w:tcPr>
            <w:tcW w:w="2393" w:type="dxa"/>
          </w:tcPr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393" w:type="dxa"/>
          </w:tcPr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6B027A" w:rsidRPr="00F61172" w:rsidTr="006B027A">
        <w:tc>
          <w:tcPr>
            <w:tcW w:w="959" w:type="dxa"/>
          </w:tcPr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6" w:type="dxa"/>
          </w:tcPr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Открытие Недели, 10-11 классы</w:t>
            </w:r>
          </w:p>
        </w:tc>
        <w:tc>
          <w:tcPr>
            <w:tcW w:w="2393" w:type="dxa"/>
          </w:tcPr>
          <w:p w:rsidR="006B027A" w:rsidRP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Пн., 13.10</w:t>
            </w:r>
          </w:p>
        </w:tc>
        <w:tc>
          <w:tcPr>
            <w:tcW w:w="2393" w:type="dxa"/>
          </w:tcPr>
          <w:p w:rsidR="006B027A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6B027A" w:rsidRPr="00F61172" w:rsidTr="006B027A">
        <w:tc>
          <w:tcPr>
            <w:tcW w:w="959" w:type="dxa"/>
          </w:tcPr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6" w:type="dxa"/>
          </w:tcPr>
          <w:p w:rsidR="006B027A" w:rsidRPr="00F61172" w:rsidRDefault="006B027A" w:rsidP="00F61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Заочная экскурсия в Тарханы</w:t>
            </w:r>
            <w:r w:rsidR="00F61172" w:rsidRPr="00F61172">
              <w:rPr>
                <w:rFonts w:ascii="Times New Roman" w:hAnsi="Times New Roman" w:cs="Times New Roman"/>
                <w:sz w:val="24"/>
                <w:szCs w:val="24"/>
              </w:rPr>
              <w:t xml:space="preserve"> «Здесь кругом … «родные все места…».</w:t>
            </w:r>
          </w:p>
        </w:tc>
        <w:tc>
          <w:tcPr>
            <w:tcW w:w="2393" w:type="dxa"/>
          </w:tcPr>
          <w:p w:rsidR="006B027A" w:rsidRPr="00F61172" w:rsidRDefault="003349E5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Пн., 13.10</w:t>
            </w:r>
          </w:p>
        </w:tc>
        <w:tc>
          <w:tcPr>
            <w:tcW w:w="2393" w:type="dxa"/>
          </w:tcPr>
          <w:p w:rsidR="006B027A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6B027A" w:rsidRPr="00F61172" w:rsidTr="006B027A">
        <w:tc>
          <w:tcPr>
            <w:tcW w:w="959" w:type="dxa"/>
          </w:tcPr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6" w:type="dxa"/>
          </w:tcPr>
          <w:p w:rsidR="006B027A" w:rsidRPr="00F61172" w:rsidRDefault="003349E5" w:rsidP="00334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Спецв</w:t>
            </w:r>
            <w:r w:rsidR="00F61172" w:rsidRPr="00F61172">
              <w:rPr>
                <w:rFonts w:ascii="Times New Roman" w:hAnsi="Times New Roman" w:cs="Times New Roman"/>
                <w:sz w:val="24"/>
                <w:szCs w:val="24"/>
              </w:rPr>
              <w:t>ыпуск</w:t>
            </w:r>
            <w:proofErr w:type="spellEnd"/>
            <w:r w:rsidR="00FC1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Лермонтовской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энциклопедии</w:t>
            </w:r>
          </w:p>
        </w:tc>
        <w:tc>
          <w:tcPr>
            <w:tcW w:w="2393" w:type="dxa"/>
          </w:tcPr>
          <w:p w:rsidR="006B027A" w:rsidRPr="00F61172" w:rsidRDefault="003349E5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Пн., 13.10</w:t>
            </w:r>
          </w:p>
        </w:tc>
        <w:tc>
          <w:tcPr>
            <w:tcW w:w="2393" w:type="dxa"/>
          </w:tcPr>
          <w:p w:rsidR="006B027A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6B027A" w:rsidRPr="00F61172" w:rsidTr="006B027A">
        <w:tc>
          <w:tcPr>
            <w:tcW w:w="959" w:type="dxa"/>
          </w:tcPr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6" w:type="dxa"/>
          </w:tcPr>
          <w:p w:rsidR="00F61172" w:rsidRPr="00F61172" w:rsidRDefault="00F61172" w:rsidP="00F61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Сочинения в классах: «Признание в любви Лермонтову»</w:t>
            </w:r>
          </w:p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B027A" w:rsidRPr="00F61172" w:rsidRDefault="003349E5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393" w:type="dxa"/>
          </w:tcPr>
          <w:p w:rsidR="006B027A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4403CB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6B027A" w:rsidRPr="00F61172" w:rsidTr="006B027A">
        <w:tc>
          <w:tcPr>
            <w:tcW w:w="959" w:type="dxa"/>
          </w:tcPr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6" w:type="dxa"/>
          </w:tcPr>
          <w:p w:rsidR="00F61172" w:rsidRPr="00F61172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Фотоконкурс «Люблю Отчизну я…»</w:t>
            </w:r>
          </w:p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B027A" w:rsidRPr="00F61172" w:rsidRDefault="003349E5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393" w:type="dxa"/>
          </w:tcPr>
          <w:p w:rsidR="004403CB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6B027A" w:rsidRPr="004403CB" w:rsidRDefault="004403CB" w:rsidP="00440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6B027A" w:rsidRPr="00F61172" w:rsidTr="006B027A">
        <w:tc>
          <w:tcPr>
            <w:tcW w:w="959" w:type="dxa"/>
          </w:tcPr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6" w:type="dxa"/>
          </w:tcPr>
          <w:p w:rsidR="00F61172" w:rsidRPr="00F61172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Поэтические пятиминутки</w:t>
            </w:r>
          </w:p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B027A" w:rsidRPr="00F61172" w:rsidRDefault="003349E5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393" w:type="dxa"/>
          </w:tcPr>
          <w:p w:rsidR="006B027A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Осипова Е.Н.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6B027A" w:rsidRPr="00F61172" w:rsidTr="006B027A">
        <w:tc>
          <w:tcPr>
            <w:tcW w:w="959" w:type="dxa"/>
          </w:tcPr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6" w:type="dxa"/>
          </w:tcPr>
          <w:p w:rsidR="00F61172" w:rsidRPr="00F61172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экскурсия, 7 класс: «И мир не пощадил его, и Бог не спас...»</w:t>
            </w:r>
          </w:p>
          <w:p w:rsidR="006B027A" w:rsidRPr="00F61172" w:rsidRDefault="006B027A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6B027A" w:rsidRP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Вт.,14.10</w:t>
            </w:r>
          </w:p>
        </w:tc>
        <w:tc>
          <w:tcPr>
            <w:tcW w:w="2393" w:type="dxa"/>
          </w:tcPr>
          <w:p w:rsidR="006B027A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F61172" w:rsidRPr="00F61172" w:rsidTr="006B027A">
        <w:tc>
          <w:tcPr>
            <w:tcW w:w="959" w:type="dxa"/>
          </w:tcPr>
          <w:p w:rsidR="00F61172" w:rsidRP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F61172" w:rsidRPr="00F61172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Лермонтовская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олимпиада</w:t>
            </w:r>
          </w:p>
        </w:tc>
        <w:tc>
          <w:tcPr>
            <w:tcW w:w="2393" w:type="dxa"/>
          </w:tcPr>
          <w:p w:rsid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Вт.,14.10</w:t>
            </w:r>
          </w:p>
        </w:tc>
        <w:tc>
          <w:tcPr>
            <w:tcW w:w="2393" w:type="dxa"/>
          </w:tcPr>
          <w:p w:rsid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4403CB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F61172" w:rsidRPr="00F61172" w:rsidTr="006B027A">
        <w:tc>
          <w:tcPr>
            <w:tcW w:w="959" w:type="dxa"/>
          </w:tcPr>
          <w:p w:rsidR="00F61172" w:rsidRP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6" w:type="dxa"/>
          </w:tcPr>
          <w:p w:rsidR="00F61172" w:rsidRPr="00F61172" w:rsidRDefault="00F61172" w:rsidP="00F61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 в 8, 9 классах «Викторина на лучшего знатока жизни и творчества М.Ю. Лермонтова»</w:t>
            </w:r>
          </w:p>
          <w:p w:rsidR="00F61172" w:rsidRPr="00F61172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172" w:rsidRPr="00F61172" w:rsidRDefault="003349E5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Ср., 15.10</w:t>
            </w:r>
          </w:p>
        </w:tc>
        <w:tc>
          <w:tcPr>
            <w:tcW w:w="2393" w:type="dxa"/>
          </w:tcPr>
          <w:p w:rsid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4403CB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F61172" w:rsidRPr="00F61172" w:rsidTr="006B027A">
        <w:tc>
          <w:tcPr>
            <w:tcW w:w="959" w:type="dxa"/>
          </w:tcPr>
          <w:p w:rsidR="00F61172" w:rsidRPr="00F61172" w:rsidRDefault="000B27B6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6" w:type="dxa"/>
          </w:tcPr>
          <w:p w:rsidR="00F61172" w:rsidRDefault="00F61172" w:rsidP="003349E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Заочная экскурсия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Лермонтовский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Кавказ», 8-9 классы</w:t>
            </w:r>
            <w:bookmarkEnd w:id="0"/>
          </w:p>
        </w:tc>
        <w:tc>
          <w:tcPr>
            <w:tcW w:w="2393" w:type="dxa"/>
          </w:tcPr>
          <w:p w:rsid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4403CB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172" w:rsidRPr="00F61172" w:rsidTr="006B027A">
        <w:tc>
          <w:tcPr>
            <w:tcW w:w="959" w:type="dxa"/>
          </w:tcPr>
          <w:p w:rsidR="00F61172" w:rsidRP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26" w:type="dxa"/>
          </w:tcPr>
          <w:p w:rsidR="00F61172" w:rsidRPr="00F61172" w:rsidRDefault="00F61172" w:rsidP="00F61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Открытый урок в 8 классе. Русский язык. Способы связи слов в словосочетании.</w:t>
            </w:r>
          </w:p>
          <w:p w:rsidR="00F61172" w:rsidRPr="00F61172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172" w:rsidRPr="00F61172" w:rsidRDefault="003349E5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Чт., 16.10</w:t>
            </w:r>
          </w:p>
        </w:tc>
        <w:tc>
          <w:tcPr>
            <w:tcW w:w="2393" w:type="dxa"/>
          </w:tcPr>
          <w:p w:rsid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4403CB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172" w:rsidRPr="00F61172" w:rsidTr="006B027A">
        <w:tc>
          <w:tcPr>
            <w:tcW w:w="959" w:type="dxa"/>
          </w:tcPr>
          <w:p w:rsidR="00F61172" w:rsidRP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26" w:type="dxa"/>
          </w:tcPr>
          <w:p w:rsidR="00F61172" w:rsidRPr="00F61172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урок в 10 классе Анализ главы «Фаталист». Роман </w:t>
            </w:r>
            <w:proofErr w:type="spellStart"/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М.Ю.Лермонтова</w:t>
            </w:r>
            <w:proofErr w:type="spellEnd"/>
            <w:r w:rsidRPr="00F61172">
              <w:rPr>
                <w:rFonts w:ascii="Times New Roman" w:hAnsi="Times New Roman" w:cs="Times New Roman"/>
                <w:sz w:val="24"/>
                <w:szCs w:val="24"/>
              </w:rPr>
              <w:t xml:space="preserve"> «Герой нашего времени»</w:t>
            </w:r>
          </w:p>
        </w:tc>
        <w:tc>
          <w:tcPr>
            <w:tcW w:w="2393" w:type="dxa"/>
          </w:tcPr>
          <w:p w:rsidR="00F61172" w:rsidRPr="00F61172" w:rsidRDefault="003349E5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Пт., 17.10</w:t>
            </w:r>
          </w:p>
        </w:tc>
        <w:tc>
          <w:tcPr>
            <w:tcW w:w="2393" w:type="dxa"/>
          </w:tcPr>
          <w:p w:rsidR="00F61172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F61172" w:rsidRPr="00F61172" w:rsidTr="006B027A">
        <w:tc>
          <w:tcPr>
            <w:tcW w:w="959" w:type="dxa"/>
          </w:tcPr>
          <w:p w:rsidR="00F61172" w:rsidRP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26" w:type="dxa"/>
          </w:tcPr>
          <w:p w:rsidR="00F61172" w:rsidRPr="00F61172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 в 10-11 классах «Демон русской поэзии»</w:t>
            </w:r>
          </w:p>
        </w:tc>
        <w:tc>
          <w:tcPr>
            <w:tcW w:w="2393" w:type="dxa"/>
          </w:tcPr>
          <w:p w:rsidR="00F61172" w:rsidRP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172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F61172" w:rsidRPr="00F61172" w:rsidTr="006B027A">
        <w:tc>
          <w:tcPr>
            <w:tcW w:w="959" w:type="dxa"/>
          </w:tcPr>
          <w:p w:rsidR="00F61172" w:rsidRP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26" w:type="dxa"/>
          </w:tcPr>
          <w:p w:rsidR="00F61172" w:rsidRPr="00F61172" w:rsidRDefault="003349E5" w:rsidP="003349E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иллюстраций к произведениям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1-6 классы</w:t>
            </w:r>
          </w:p>
        </w:tc>
        <w:tc>
          <w:tcPr>
            <w:tcW w:w="2393" w:type="dxa"/>
          </w:tcPr>
          <w:p w:rsidR="00F61172" w:rsidRPr="00F61172" w:rsidRDefault="003349E5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393" w:type="dxa"/>
          </w:tcPr>
          <w:p w:rsid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4403CB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F61172" w:rsidRPr="00F61172" w:rsidTr="006B027A">
        <w:tc>
          <w:tcPr>
            <w:tcW w:w="959" w:type="dxa"/>
          </w:tcPr>
          <w:p w:rsidR="00F61172" w:rsidRP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26" w:type="dxa"/>
          </w:tcPr>
          <w:p w:rsidR="00F61172" w:rsidRPr="00F61172" w:rsidRDefault="00F61172" w:rsidP="00F6117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Подведение итогов Недели</w:t>
            </w:r>
          </w:p>
        </w:tc>
        <w:tc>
          <w:tcPr>
            <w:tcW w:w="2393" w:type="dxa"/>
          </w:tcPr>
          <w:p w:rsidR="00F61172" w:rsidRPr="00F61172" w:rsidRDefault="00F61172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172" w:rsidRPr="00F61172" w:rsidRDefault="004403CB" w:rsidP="006B0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</w:tbl>
    <w:p w:rsidR="006B027A" w:rsidRPr="006B027A" w:rsidRDefault="006B027A" w:rsidP="006B027A">
      <w:pPr>
        <w:rPr>
          <w:rFonts w:ascii="Times New Roman" w:hAnsi="Times New Roman" w:cs="Times New Roman"/>
        </w:rPr>
      </w:pPr>
    </w:p>
    <w:p w:rsidR="006B027A" w:rsidRPr="00666BC9" w:rsidRDefault="00666BC9" w:rsidP="00666BC9">
      <w:pPr>
        <w:jc w:val="right"/>
        <w:rPr>
          <w:rFonts w:ascii="Times New Roman" w:hAnsi="Times New Roman" w:cs="Times New Roman"/>
          <w:sz w:val="24"/>
        </w:rPr>
      </w:pPr>
      <w:r w:rsidRPr="00666BC9">
        <w:rPr>
          <w:rFonts w:ascii="Times New Roman" w:hAnsi="Times New Roman" w:cs="Times New Roman"/>
          <w:sz w:val="24"/>
        </w:rPr>
        <w:t>Руководитель МО: ___________/</w:t>
      </w:r>
      <w:proofErr w:type="spellStart"/>
      <w:r w:rsidRPr="00666BC9">
        <w:rPr>
          <w:rFonts w:ascii="Times New Roman" w:hAnsi="Times New Roman" w:cs="Times New Roman"/>
          <w:sz w:val="24"/>
        </w:rPr>
        <w:t>Е.Н.Осипова</w:t>
      </w:r>
      <w:proofErr w:type="spellEnd"/>
    </w:p>
    <w:sectPr w:rsidR="006B027A" w:rsidRPr="00666BC9" w:rsidSect="000D3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B7CF9"/>
    <w:multiLevelType w:val="hybridMultilevel"/>
    <w:tmpl w:val="82A0C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027A"/>
    <w:rsid w:val="000B27B6"/>
    <w:rsid w:val="000D3478"/>
    <w:rsid w:val="002F19A9"/>
    <w:rsid w:val="003349E5"/>
    <w:rsid w:val="004403CB"/>
    <w:rsid w:val="00666BC9"/>
    <w:rsid w:val="006B027A"/>
    <w:rsid w:val="00F61172"/>
    <w:rsid w:val="00F91256"/>
    <w:rsid w:val="00FC1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027A"/>
  </w:style>
  <w:style w:type="paragraph" w:styleId="a4">
    <w:name w:val="List Paragraph"/>
    <w:basedOn w:val="a"/>
    <w:uiPriority w:val="34"/>
    <w:qFormat/>
    <w:rsid w:val="006B027A"/>
    <w:pPr>
      <w:ind w:left="720"/>
      <w:contextualSpacing/>
    </w:pPr>
  </w:style>
  <w:style w:type="table" w:styleId="a5">
    <w:name w:val="Table Grid"/>
    <w:basedOn w:val="a1"/>
    <w:uiPriority w:val="59"/>
    <w:rsid w:val="006B0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027A"/>
  </w:style>
  <w:style w:type="paragraph" w:styleId="a4">
    <w:name w:val="List Paragraph"/>
    <w:basedOn w:val="a"/>
    <w:uiPriority w:val="34"/>
    <w:qFormat/>
    <w:rsid w:val="006B027A"/>
    <w:pPr>
      <w:ind w:left="720"/>
      <w:contextualSpacing/>
    </w:pPr>
  </w:style>
  <w:style w:type="table" w:styleId="a5">
    <w:name w:val="Table Grid"/>
    <w:basedOn w:val="a1"/>
    <w:uiPriority w:val="59"/>
    <w:rsid w:val="006B0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C3026-97CB-4830-B4B5-A6A64C0A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2014-10-07T04:42:00Z</cp:lastPrinted>
  <dcterms:created xsi:type="dcterms:W3CDTF">2015-05-09T12:32:00Z</dcterms:created>
  <dcterms:modified xsi:type="dcterms:W3CDTF">2014-10-11T14:12:00Z</dcterms:modified>
</cp:coreProperties>
</file>